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Pr="00F9349F" w:rsidRDefault="00CB770A" w:rsidP="00F9349F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334270" w:rsidRPr="00737EE1" w:rsidRDefault="00334270" w:rsidP="00334270">
      <w:pPr>
        <w:rPr>
          <w:rFonts w:asciiTheme="minorHAnsi" w:hAnsiTheme="minorHAnsi" w:cstheme="minorHAnsi"/>
          <w:b/>
          <w:sz w:val="22"/>
          <w:szCs w:val="22"/>
        </w:rPr>
      </w:pPr>
    </w:p>
    <w:p w:rsidR="00546B3D" w:rsidRPr="00737EE1" w:rsidRDefault="00546B3D" w:rsidP="00334270">
      <w:pPr>
        <w:rPr>
          <w:rFonts w:asciiTheme="minorHAnsi" w:hAnsiTheme="minorHAnsi" w:cstheme="minorHAnsi"/>
          <w:b/>
          <w:sz w:val="22"/>
          <w:szCs w:val="22"/>
        </w:rPr>
      </w:pPr>
    </w:p>
    <w:p w:rsidR="00FB27C5" w:rsidRPr="00737EE1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7EE1">
        <w:rPr>
          <w:rFonts w:asciiTheme="minorHAnsi" w:hAnsiTheme="minorHAnsi" w:cstheme="minorHAnsi"/>
          <w:b/>
          <w:sz w:val="22"/>
          <w:szCs w:val="22"/>
        </w:rPr>
        <w:t>Processo n</w:t>
      </w:r>
      <w:r w:rsidR="00194BA6" w:rsidRPr="00737EE1">
        <w:rPr>
          <w:rFonts w:asciiTheme="minorHAnsi" w:hAnsiTheme="minorHAnsi" w:cstheme="minorHAnsi"/>
          <w:b/>
          <w:sz w:val="22"/>
          <w:szCs w:val="22"/>
        </w:rPr>
        <w:t>.</w:t>
      </w:r>
      <w:r w:rsidR="00E708D0" w:rsidRPr="00737E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1C56" w:rsidRPr="002D1C56">
        <w:rPr>
          <w:rFonts w:asciiTheme="minorHAnsi" w:hAnsiTheme="minorHAnsi" w:cstheme="minorHAnsi"/>
          <w:b/>
          <w:sz w:val="22"/>
          <w:szCs w:val="22"/>
        </w:rPr>
        <w:t>353646/2014</w:t>
      </w:r>
      <w:r w:rsidR="002D1C56">
        <w:rPr>
          <w:rFonts w:asciiTheme="minorHAnsi" w:hAnsiTheme="minorHAnsi" w:cstheme="minorHAnsi"/>
          <w:b/>
          <w:sz w:val="22"/>
          <w:szCs w:val="22"/>
        </w:rPr>
        <w:t>.</w:t>
      </w:r>
    </w:p>
    <w:p w:rsidR="002D1C56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7EE1">
        <w:rPr>
          <w:rFonts w:asciiTheme="minorHAnsi" w:hAnsiTheme="minorHAnsi" w:cstheme="minorHAnsi"/>
          <w:b/>
          <w:sz w:val="22"/>
          <w:szCs w:val="22"/>
        </w:rPr>
        <w:t>Recorrente</w:t>
      </w:r>
      <w:r w:rsidR="002D1C56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2D1C56" w:rsidRPr="002D1C56">
        <w:rPr>
          <w:rFonts w:asciiTheme="minorHAnsi" w:hAnsiTheme="minorHAnsi" w:cstheme="minorHAnsi"/>
          <w:b/>
          <w:sz w:val="22"/>
          <w:szCs w:val="22"/>
        </w:rPr>
        <w:t xml:space="preserve">Agropecuária </w:t>
      </w:r>
      <w:proofErr w:type="spellStart"/>
      <w:r w:rsidR="002D1C56" w:rsidRPr="002D1C56">
        <w:rPr>
          <w:rFonts w:asciiTheme="minorHAnsi" w:hAnsiTheme="minorHAnsi" w:cstheme="minorHAnsi"/>
          <w:b/>
          <w:sz w:val="22"/>
          <w:szCs w:val="22"/>
        </w:rPr>
        <w:t>Morocó</w:t>
      </w:r>
      <w:proofErr w:type="spellEnd"/>
      <w:r w:rsidR="002D1C56" w:rsidRPr="002D1C56">
        <w:rPr>
          <w:rFonts w:asciiTheme="minorHAnsi" w:hAnsiTheme="minorHAnsi" w:cstheme="minorHAnsi"/>
          <w:b/>
          <w:sz w:val="22"/>
          <w:szCs w:val="22"/>
        </w:rPr>
        <w:t xml:space="preserve"> LTDA</w:t>
      </w:r>
      <w:r w:rsidR="002D1C56">
        <w:rPr>
          <w:rFonts w:asciiTheme="minorHAnsi" w:hAnsiTheme="minorHAnsi" w:cstheme="minorHAnsi"/>
          <w:b/>
          <w:sz w:val="22"/>
          <w:szCs w:val="22"/>
        </w:rPr>
        <w:t>.</w:t>
      </w:r>
    </w:p>
    <w:p w:rsidR="0072056D" w:rsidRDefault="000876D0" w:rsidP="002D1C56">
      <w:pPr>
        <w:jc w:val="both"/>
        <w:rPr>
          <w:rFonts w:asciiTheme="minorHAnsi" w:hAnsiTheme="minorHAnsi" w:cstheme="minorHAnsi"/>
          <w:sz w:val="22"/>
          <w:szCs w:val="22"/>
        </w:rPr>
      </w:pPr>
      <w:r w:rsidRPr="00737E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1011" w:rsidRPr="00737EE1">
        <w:rPr>
          <w:rFonts w:asciiTheme="minorHAnsi" w:hAnsiTheme="minorHAnsi" w:cstheme="minorHAnsi"/>
          <w:sz w:val="22"/>
          <w:szCs w:val="22"/>
        </w:rPr>
        <w:t>Auto de Infra</w:t>
      </w:r>
      <w:r w:rsidR="002D1C56">
        <w:rPr>
          <w:rFonts w:asciiTheme="minorHAnsi" w:hAnsiTheme="minorHAnsi" w:cstheme="minorHAnsi"/>
          <w:sz w:val="22"/>
          <w:szCs w:val="22"/>
        </w:rPr>
        <w:t>ção n.</w:t>
      </w:r>
      <w:r w:rsidR="002D1C56" w:rsidRPr="002D1C56">
        <w:rPr>
          <w:rFonts w:asciiTheme="minorHAnsi" w:hAnsiTheme="minorHAnsi" w:cstheme="minorHAnsi"/>
          <w:sz w:val="22"/>
          <w:szCs w:val="22"/>
        </w:rPr>
        <w:t xml:space="preserve"> 139123, de 14/05/2014</w:t>
      </w:r>
      <w:r w:rsidR="002D1C56">
        <w:rPr>
          <w:rFonts w:asciiTheme="minorHAnsi" w:hAnsiTheme="minorHAnsi" w:cstheme="minorHAnsi"/>
          <w:sz w:val="22"/>
          <w:szCs w:val="22"/>
        </w:rPr>
        <w:t>.</w:t>
      </w:r>
    </w:p>
    <w:p w:rsidR="002D1C56" w:rsidRDefault="002D1C56" w:rsidP="002D1C56">
      <w:pPr>
        <w:jc w:val="both"/>
        <w:rPr>
          <w:rFonts w:asciiTheme="minorHAnsi" w:hAnsiTheme="minorHAnsi" w:cstheme="minorHAnsi"/>
          <w:sz w:val="22"/>
          <w:szCs w:val="22"/>
        </w:rPr>
      </w:pPr>
      <w:r w:rsidRPr="002D1C56">
        <w:rPr>
          <w:rFonts w:asciiTheme="minorHAnsi" w:hAnsiTheme="minorHAnsi" w:cstheme="minorHAnsi"/>
          <w:sz w:val="22"/>
          <w:szCs w:val="22"/>
        </w:rPr>
        <w:t>Relato</w:t>
      </w:r>
      <w:r w:rsidR="00895862">
        <w:rPr>
          <w:rFonts w:asciiTheme="minorHAnsi" w:hAnsiTheme="minorHAnsi" w:cstheme="minorHAnsi"/>
          <w:sz w:val="22"/>
          <w:szCs w:val="22"/>
        </w:rPr>
        <w:t>r - Lucas Eduardo Araújo Silva -</w:t>
      </w:r>
      <w:r w:rsidRPr="002D1C56">
        <w:rPr>
          <w:rFonts w:asciiTheme="minorHAnsi" w:hAnsiTheme="minorHAnsi" w:cstheme="minorHAnsi"/>
          <w:sz w:val="22"/>
          <w:szCs w:val="22"/>
        </w:rPr>
        <w:t xml:space="preserve"> FEC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D1C56" w:rsidRPr="00737EE1" w:rsidRDefault="002D1C56" w:rsidP="002D1C56">
      <w:pPr>
        <w:jc w:val="both"/>
        <w:rPr>
          <w:rFonts w:asciiTheme="minorHAnsi" w:hAnsiTheme="minorHAnsi" w:cstheme="minorHAnsi"/>
          <w:sz w:val="22"/>
          <w:szCs w:val="22"/>
        </w:rPr>
      </w:pPr>
      <w:r w:rsidRPr="002D1C56">
        <w:rPr>
          <w:rFonts w:asciiTheme="minorHAnsi" w:hAnsiTheme="minorHAnsi" w:cstheme="minorHAnsi"/>
          <w:sz w:val="22"/>
          <w:szCs w:val="22"/>
        </w:rPr>
        <w:t>Procurado</w:t>
      </w:r>
      <w:r w:rsidR="00895862">
        <w:rPr>
          <w:rFonts w:asciiTheme="minorHAnsi" w:hAnsiTheme="minorHAnsi" w:cstheme="minorHAnsi"/>
          <w:sz w:val="22"/>
          <w:szCs w:val="22"/>
        </w:rPr>
        <w:t xml:space="preserve">r – Charles Leão </w:t>
      </w:r>
      <w:proofErr w:type="spellStart"/>
      <w:r w:rsidR="00895862">
        <w:rPr>
          <w:rFonts w:asciiTheme="minorHAnsi" w:hAnsiTheme="minorHAnsi" w:cstheme="minorHAnsi"/>
          <w:sz w:val="22"/>
          <w:szCs w:val="22"/>
        </w:rPr>
        <w:t>Girola</w:t>
      </w:r>
      <w:proofErr w:type="spellEnd"/>
      <w:r w:rsidR="00895862">
        <w:rPr>
          <w:rFonts w:asciiTheme="minorHAnsi" w:hAnsiTheme="minorHAnsi" w:cstheme="minorHAnsi"/>
          <w:sz w:val="22"/>
          <w:szCs w:val="22"/>
        </w:rPr>
        <w:t xml:space="preserve"> -  CPF n. </w:t>
      </w:r>
      <w:r w:rsidRPr="002D1C56">
        <w:rPr>
          <w:rFonts w:asciiTheme="minorHAnsi" w:hAnsiTheme="minorHAnsi" w:cstheme="minorHAnsi"/>
          <w:sz w:val="22"/>
          <w:szCs w:val="22"/>
        </w:rPr>
        <w:t>572.706.199 -72.</w:t>
      </w:r>
    </w:p>
    <w:p w:rsidR="00613F20" w:rsidRPr="00737EE1" w:rsidRDefault="00367353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737EE1">
        <w:rPr>
          <w:rFonts w:asciiTheme="minorHAnsi" w:hAnsiTheme="minorHAnsi" w:cstheme="minorHAnsi"/>
          <w:sz w:val="22"/>
          <w:szCs w:val="22"/>
        </w:rPr>
        <w:t>1</w:t>
      </w:r>
      <w:r w:rsidR="00270D6D" w:rsidRPr="00737EE1">
        <w:rPr>
          <w:rFonts w:asciiTheme="minorHAnsi" w:hAnsiTheme="minorHAnsi" w:cstheme="minorHAnsi"/>
          <w:sz w:val="22"/>
          <w:szCs w:val="22"/>
        </w:rPr>
        <w:t>ª J</w:t>
      </w:r>
      <w:r w:rsidR="000876D0" w:rsidRPr="00737EE1">
        <w:rPr>
          <w:rFonts w:asciiTheme="minorHAnsi" w:hAnsiTheme="minorHAnsi" w:cstheme="minorHAnsi"/>
          <w:sz w:val="22"/>
          <w:szCs w:val="22"/>
        </w:rPr>
        <w:t>unta de Julgamento de Recursos</w:t>
      </w:r>
    </w:p>
    <w:p w:rsidR="00270AA2" w:rsidRPr="00546B3D" w:rsidRDefault="00F01AD2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335</w:t>
      </w:r>
      <w:r w:rsidR="00FB4F11" w:rsidRPr="00546B3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613F20" w:rsidRDefault="00613F20" w:rsidP="0072056D">
      <w:pPr>
        <w:rPr>
          <w:rFonts w:asciiTheme="minorHAnsi" w:hAnsiTheme="minorHAnsi" w:cstheme="minorHAnsi"/>
          <w:b/>
          <w:sz w:val="22"/>
          <w:szCs w:val="22"/>
        </w:rPr>
      </w:pPr>
    </w:p>
    <w:p w:rsidR="002D1C56" w:rsidRPr="002D1C56" w:rsidRDefault="002D1C56" w:rsidP="002D1C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C56">
        <w:rPr>
          <w:rFonts w:asciiTheme="minorHAnsi" w:hAnsiTheme="minorHAnsi" w:cstheme="minorHAnsi"/>
          <w:sz w:val="22"/>
          <w:szCs w:val="22"/>
        </w:rPr>
        <w:t>Auto de Infração n° 139123, de 14/05/2014. Por fazer funcionar captação de água subterrânea sem a devida outorga de uso de recurso hídrico. Por deixar de atender as solicitações da Notificação n° 133485 de 20/082013, dentro do prazo concedido, conforme consultas realizadas no sistema Protocolo SAD, no dia 14/05/2014. Decisão Administrativa n. 2207/SPA/SEMA/2018, de 03/10/2018, pela homologação do Auto de Infração n. 139123, de 14/05/2014, arbitrando multa de R$ 25.000,00 (vinte e cinco mil reais) com fulcro nos artigos 66 e 80 do Decreto Federal 6514/2008.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D1C56">
        <w:rPr>
          <w:rFonts w:asciiTheme="minorHAnsi" w:hAnsiTheme="minorHAnsi" w:cstheme="minorHAnsi"/>
          <w:sz w:val="22"/>
          <w:szCs w:val="22"/>
        </w:rPr>
        <w:t>Requer o recorrente que seja a declaração da prescrição intercorrente no presente processo administrativo, em razão do lapso temporal existente entre a data da apresentação da defesa, da decisão e da sua respectiva notificação. Ato contínuo, pugna pela declaração de nulidade da decisão que homologou o Auto de Infração, uma vez que a defesa foi apresentada dentro do prazo legal, com as provas contundentes de cumprimento da notificação. Sucessivamente, requer seja acolhido o presente Recurso, a fim de que seja declarado insubsistente o Auto de Infração face à ausência de certeza quanto ao descumprimento da ordem emanada da notificação, conforme fundamentação. Recurso improvido.</w:t>
      </w:r>
    </w:p>
    <w:p w:rsidR="000876D0" w:rsidRPr="002D1C56" w:rsidRDefault="000876D0" w:rsidP="00087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6B3D" w:rsidRPr="002D1C56" w:rsidRDefault="00270AA2" w:rsidP="00737EE1">
      <w:pPr>
        <w:jc w:val="both"/>
        <w:rPr>
          <w:rFonts w:asciiTheme="minorHAnsi" w:hAnsiTheme="minorHAnsi" w:cstheme="minorHAnsi"/>
          <w:sz w:val="22"/>
          <w:szCs w:val="22"/>
        </w:rPr>
      </w:pPr>
      <w:r w:rsidRPr="002D1C56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613F20" w:rsidRPr="002D1C56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bookmarkStart w:id="0" w:name="_GoBack"/>
      <w:bookmarkEnd w:id="0"/>
      <w:r w:rsidRPr="002D1C56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708D0" w:rsidRPr="002D1C56">
        <w:rPr>
          <w:rFonts w:asciiTheme="minorHAnsi" w:hAnsiTheme="minorHAnsi" w:cstheme="minorHAnsi"/>
          <w:color w:val="000000"/>
          <w:sz w:val="22"/>
          <w:szCs w:val="22"/>
        </w:rPr>
        <w:t>Recurso</w:t>
      </w:r>
      <w:r w:rsidR="00440682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E708D0" w:rsidRPr="002D1C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1C56" w:rsidRPr="002D1C56">
        <w:rPr>
          <w:rFonts w:asciiTheme="minorHAnsi" w:hAnsiTheme="minorHAnsi" w:cstheme="minorHAnsi"/>
          <w:sz w:val="22"/>
          <w:szCs w:val="22"/>
        </w:rPr>
        <w:t>por maioria, negar provimento ao recurso interposto pelo recorrente, acolhendo o voto do relator, reconhecendo a materialidade e a autoria da infração, chegamos à conclusão que a defesa não apresentou provas suficientemente capazes de desconstituir o Auto de Infração, uma vez que de fato Autuada não cumprira com a Notificação n° 13345 de 20/08/2013 e nem fatos novos capazes de desconstituir a Decisão Administrativa n° 2207/SPA/SEMA/2018. Com isso, decidimos pela manutenção do Auto de Infração n° 139123/2014 e Decisão Administrativa n° 2207/SPA/SEMA/2018, aplicando a multa de R$ 25.000,00 (vinte e cinco mil reais), com fulcro nos artigos 66 e 80 do Decreto Federal 6.514/08.</w:t>
      </w:r>
    </w:p>
    <w:p w:rsidR="00805DB0" w:rsidRPr="00737EE1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737EE1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Paulo Marcel Grisoste S. Barbosa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Edilberto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Gonçalves de Souza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FETIEMT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Lucas Esteves dos Santos</w:t>
      </w:r>
    </w:p>
    <w:p w:rsidR="00251609" w:rsidRPr="00546B3D" w:rsidRDefault="00A63762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do CARACOL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251609" w:rsidRPr="00546B3D" w:rsidRDefault="00363E30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367353" w:rsidRPr="00546B3D" w:rsidRDefault="00C565B5" w:rsidP="00001E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 xml:space="preserve">Cuiabá, </w:t>
      </w:r>
      <w:r w:rsidR="00251609" w:rsidRPr="00546B3D">
        <w:rPr>
          <w:rFonts w:asciiTheme="minorHAnsi" w:hAnsiTheme="minorHAnsi" w:cstheme="minorHAnsi"/>
          <w:sz w:val="22"/>
          <w:szCs w:val="22"/>
        </w:rPr>
        <w:t>26</w:t>
      </w:r>
      <w:r w:rsidRPr="00546B3D">
        <w:rPr>
          <w:rFonts w:asciiTheme="minorHAnsi" w:hAnsiTheme="minorHAnsi" w:cstheme="minorHAnsi"/>
          <w:sz w:val="22"/>
          <w:szCs w:val="22"/>
        </w:rPr>
        <w:t xml:space="preserve"> de outubro de 2021.</w:t>
      </w:r>
    </w:p>
    <w:p w:rsidR="00F9349F" w:rsidRPr="00546B3D" w:rsidRDefault="00F9349F" w:rsidP="00001E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B6216" w:rsidRPr="00546B3D" w:rsidRDefault="00367353" w:rsidP="00001E4B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8A1A85" w:rsidRPr="00546B3D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46B3D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5614B8" w:rsidRPr="00546B3D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Pr="00546B3D">
        <w:rPr>
          <w:rFonts w:asciiTheme="minorHAnsi" w:hAnsiTheme="minorHAnsi" w:cstheme="minorHAnsi"/>
          <w:b/>
          <w:sz w:val="22"/>
          <w:szCs w:val="22"/>
        </w:rPr>
        <w:t>1</w:t>
      </w:r>
      <w:r w:rsidR="00CB770A" w:rsidRPr="00546B3D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546B3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1DD0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2092"/>
    <w:rsid w:val="000642A9"/>
    <w:rsid w:val="0006459D"/>
    <w:rsid w:val="00064698"/>
    <w:rsid w:val="00065325"/>
    <w:rsid w:val="00066E7D"/>
    <w:rsid w:val="00073F52"/>
    <w:rsid w:val="000746E4"/>
    <w:rsid w:val="00077D58"/>
    <w:rsid w:val="0008142A"/>
    <w:rsid w:val="00082A79"/>
    <w:rsid w:val="00084712"/>
    <w:rsid w:val="00084C65"/>
    <w:rsid w:val="00086C94"/>
    <w:rsid w:val="000876D0"/>
    <w:rsid w:val="00090C85"/>
    <w:rsid w:val="00092B0B"/>
    <w:rsid w:val="00093F28"/>
    <w:rsid w:val="000A0916"/>
    <w:rsid w:val="000A091B"/>
    <w:rsid w:val="000A0A25"/>
    <w:rsid w:val="000A108D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862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1E61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C6CE1"/>
    <w:rsid w:val="002C6E2A"/>
    <w:rsid w:val="002D1C56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3E30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035F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682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17B46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46B3D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3F20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205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1E35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56D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37EE1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35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95862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2C5B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13F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67858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3762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03E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5F60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7FC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94C"/>
    <w:rsid w:val="00DB44AE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2BC"/>
    <w:rsid w:val="00E2151D"/>
    <w:rsid w:val="00E3035C"/>
    <w:rsid w:val="00E30410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4DD9"/>
    <w:rsid w:val="00E655C7"/>
    <w:rsid w:val="00E669DC"/>
    <w:rsid w:val="00E708D0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6F63"/>
    <w:rsid w:val="00EF7DA7"/>
    <w:rsid w:val="00F010F6"/>
    <w:rsid w:val="00F01AD2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349F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85A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5580A-4B99-421A-8247-AC0DFE9D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2021-06-17T18:16:00Z</cp:lastPrinted>
  <dcterms:created xsi:type="dcterms:W3CDTF">2021-10-27T19:17:00Z</dcterms:created>
  <dcterms:modified xsi:type="dcterms:W3CDTF">2021-10-27T19:41:00Z</dcterms:modified>
</cp:coreProperties>
</file>